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7B28" w14:textId="77777777" w:rsidR="00545BC1" w:rsidRDefault="00545BC1" w:rsidP="00545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22310031"/>
      <w:bookmarkStart w:id="1" w:name="_Hlk121476390"/>
      <w:bookmarkStart w:id="2" w:name="_GoBack"/>
      <w:bookmarkEnd w:id="2"/>
    </w:p>
    <w:p w14:paraId="47110C45" w14:textId="5334C50C" w:rsidR="00545BC1" w:rsidRPr="00545BC1" w:rsidRDefault="00545BC1" w:rsidP="00545BC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45BC1">
        <w:rPr>
          <w:rFonts w:ascii="Arial" w:hAnsi="Arial" w:cs="Arial"/>
          <w:sz w:val="28"/>
          <w:szCs w:val="28"/>
        </w:rPr>
        <w:t>Spørsmål som kan benyttes for å finne ut av om barn er utsatt for emosjonell mishandling.</w:t>
      </w:r>
    </w:p>
    <w:p w14:paraId="537D9FC6" w14:textId="77777777" w:rsidR="00545BC1" w:rsidRPr="00545BC1" w:rsidRDefault="00545BC1" w:rsidP="00545B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B39768" w14:textId="77777777" w:rsidR="00545BC1" w:rsidRDefault="00545BC1" w:rsidP="00545B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C1270" w14:textId="4121C743" w:rsidR="00545BC1" w:rsidRDefault="00545BC1" w:rsidP="00545B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BC1">
        <w:rPr>
          <w:rFonts w:ascii="Arial" w:hAnsi="Arial" w:cs="Arial"/>
          <w:sz w:val="24"/>
          <w:szCs w:val="24"/>
        </w:rPr>
        <w:t>Denne samtaleguiden er hentet fra boken</w:t>
      </w:r>
      <w:r>
        <w:rPr>
          <w:rFonts w:ascii="Arial" w:hAnsi="Arial" w:cs="Arial"/>
          <w:sz w:val="24"/>
          <w:szCs w:val="24"/>
        </w:rPr>
        <w:t xml:space="preserve"> av Øyvind Kvello: </w:t>
      </w:r>
      <w:r w:rsidRPr="00545BC1">
        <w:rPr>
          <w:rFonts w:ascii="Arial" w:hAnsi="Arial" w:cs="Arial"/>
          <w:sz w:val="24"/>
          <w:szCs w:val="24"/>
        </w:rPr>
        <w:t xml:space="preserve">Barn i risiko – skadelige omsorgssituasjoner. Den utgis i tredje utgave august 2024. </w:t>
      </w:r>
    </w:p>
    <w:p w14:paraId="09CA8B34" w14:textId="77777777" w:rsidR="00496BD7" w:rsidRPr="00545BC1" w:rsidRDefault="00496BD7" w:rsidP="00545B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CDF46" w14:textId="77777777" w:rsidR="00545BC1" w:rsidRPr="00545BC1" w:rsidRDefault="00545BC1" w:rsidP="00545B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AA3BD" w14:textId="1B5B5A29" w:rsidR="00545BC1" w:rsidRPr="00496BD7" w:rsidRDefault="00496BD7" w:rsidP="00545B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6BD7">
        <w:rPr>
          <w:rFonts w:ascii="Arial" w:hAnsi="Arial" w:cs="Arial"/>
          <w:sz w:val="20"/>
          <w:szCs w:val="20"/>
        </w:rPr>
        <w:t xml:space="preserve">Enkelte spørsmålsformuleringer består av ord som krever at barn er ti år eller eldre, mens andre fint kan brukes ned til seks eller sju års alder. </w:t>
      </w:r>
    </w:p>
    <w:p w14:paraId="74AD0EF7" w14:textId="77777777" w:rsidR="00545BC1" w:rsidRPr="00496BD7" w:rsidRDefault="00545BC1" w:rsidP="00545BC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"/>
        <w:gridCol w:w="8549"/>
      </w:tblGrid>
      <w:tr w:rsidR="00545BC1" w:rsidRPr="00E72B5C" w14:paraId="75EF316B" w14:textId="77777777" w:rsidTr="00835808">
        <w:tc>
          <w:tcPr>
            <w:tcW w:w="467" w:type="dxa"/>
          </w:tcPr>
          <w:p w14:paraId="74107AEB" w14:textId="77777777" w:rsidR="00545BC1" w:rsidRPr="00976064" w:rsidRDefault="00545BC1" w:rsidP="00835808">
            <w:pPr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</w:pPr>
            <w:r w:rsidRPr="00976064"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  <w:t>Nr.</w:t>
            </w:r>
          </w:p>
        </w:tc>
        <w:tc>
          <w:tcPr>
            <w:tcW w:w="8549" w:type="dxa"/>
          </w:tcPr>
          <w:p w14:paraId="374890FE" w14:textId="77777777" w:rsidR="00545BC1" w:rsidRPr="00976064" w:rsidRDefault="00545BC1" w:rsidP="00835808">
            <w:pPr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</w:pPr>
            <w:r w:rsidRPr="00976064"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  <w:t>Spørsmål</w:t>
            </w:r>
          </w:p>
        </w:tc>
      </w:tr>
      <w:tr w:rsidR="00545BC1" w:rsidRPr="00DE493F" w14:paraId="0ED2883A" w14:textId="77777777" w:rsidTr="00835808">
        <w:tc>
          <w:tcPr>
            <w:tcW w:w="467" w:type="dxa"/>
          </w:tcPr>
          <w:p w14:paraId="7447CB35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49" w:type="dxa"/>
          </w:tcPr>
          <w:p w14:paraId="014B9B7B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«Er det noe du liker å gjøre sammen med mamma?»</w:t>
            </w:r>
          </w:p>
          <w:p w14:paraId="4C986E76" w14:textId="77777777" w:rsidR="00545BC1" w:rsidRPr="008F3BB3" w:rsidRDefault="00545BC1" w:rsidP="008358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Ved positivt svar, be om eksempler.</w:t>
            </w:r>
          </w:p>
        </w:tc>
      </w:tr>
      <w:tr w:rsidR="00545BC1" w:rsidRPr="00DE493F" w14:paraId="56AF5A5A" w14:textId="77777777" w:rsidTr="00835808">
        <w:tc>
          <w:tcPr>
            <w:tcW w:w="467" w:type="dxa"/>
          </w:tcPr>
          <w:p w14:paraId="3DC0D277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49" w:type="dxa"/>
          </w:tcPr>
          <w:p w14:paraId="2956FE51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«Er det noe du liker å gjøre sammen med pappa?»</w:t>
            </w:r>
          </w:p>
          <w:p w14:paraId="09673029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Ved positivt svar, be om eksempler.</w:t>
            </w:r>
          </w:p>
        </w:tc>
      </w:tr>
      <w:tr w:rsidR="00545BC1" w:rsidRPr="00DE493F" w14:paraId="45B685D1" w14:textId="77777777" w:rsidTr="00835808">
        <w:tc>
          <w:tcPr>
            <w:tcW w:w="467" w:type="dxa"/>
          </w:tcPr>
          <w:p w14:paraId="202A1726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21770652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49" w:type="dxa"/>
          </w:tcPr>
          <w:p w14:paraId="09C6C83A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«Har mamma sagt noe til deg som du blir veldig lei deg for/såret av?» </w:t>
            </w:r>
          </w:p>
          <w:p w14:paraId="29FC0E1F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 xml:space="preserve">: «Husker du hva hun har sagt?». </w:t>
            </w:r>
          </w:p>
        </w:tc>
      </w:tr>
      <w:tr w:rsidR="00545BC1" w:rsidRPr="00DE493F" w14:paraId="5875DFA6" w14:textId="77777777" w:rsidTr="00835808">
        <w:tc>
          <w:tcPr>
            <w:tcW w:w="467" w:type="dxa"/>
          </w:tcPr>
          <w:p w14:paraId="06387281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9" w:type="dxa"/>
          </w:tcPr>
          <w:p w14:paraId="3E8D6E98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«Sier pappa noe til deg som du blir veldig lei deg for/såret av?» </w:t>
            </w:r>
          </w:p>
          <w:p w14:paraId="52D88BBE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«Husker du hva han har sagt?».</w:t>
            </w:r>
          </w:p>
        </w:tc>
      </w:tr>
      <w:tr w:rsidR="00545BC1" w:rsidRPr="00DE493F" w14:paraId="65AF5B04" w14:textId="77777777" w:rsidTr="00835808">
        <w:tc>
          <w:tcPr>
            <w:tcW w:w="467" w:type="dxa"/>
          </w:tcPr>
          <w:p w14:paraId="3D11C529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49" w:type="dxa"/>
          </w:tcPr>
          <w:p w14:paraId="6DC59846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«Kjefter og kritiserer pappa deg ofte?» </w:t>
            </w:r>
          </w:p>
          <w:p w14:paraId="506FA23A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«Hva kjefter han om eller kritiserer han deg for?».</w:t>
            </w:r>
          </w:p>
        </w:tc>
      </w:tr>
      <w:tr w:rsidR="00545BC1" w:rsidRPr="00DE493F" w14:paraId="34D06337" w14:textId="77777777" w:rsidTr="00835808">
        <w:tc>
          <w:tcPr>
            <w:tcW w:w="467" w:type="dxa"/>
          </w:tcPr>
          <w:p w14:paraId="1343A164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49" w:type="dxa"/>
          </w:tcPr>
          <w:p w14:paraId="24933340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«Kjefter og kritiserer mamma deg ofte?» </w:t>
            </w:r>
          </w:p>
          <w:p w14:paraId="3E21E163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«Hva kjefter hun om eller kritiserer hun deg for?».</w:t>
            </w:r>
          </w:p>
        </w:tc>
      </w:tr>
      <w:tr w:rsidR="00545BC1" w:rsidRPr="00DE493F" w14:paraId="1A9855A6" w14:textId="77777777" w:rsidTr="00835808">
        <w:tc>
          <w:tcPr>
            <w:tcW w:w="467" w:type="dxa"/>
          </w:tcPr>
          <w:p w14:paraId="397AFD10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49" w:type="dxa"/>
          </w:tcPr>
          <w:p w14:paraId="3E4B1E9D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«Gir mamma deg skylden for noe når du egentlig er uskyldig?» </w:t>
            </w:r>
          </w:p>
          <w:p w14:paraId="62E231AB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«Husker du noen eksempler?».</w:t>
            </w:r>
          </w:p>
        </w:tc>
      </w:tr>
      <w:tr w:rsidR="00545BC1" w:rsidRPr="00DE493F" w14:paraId="18181BDC" w14:textId="77777777" w:rsidTr="00835808">
        <w:tc>
          <w:tcPr>
            <w:tcW w:w="467" w:type="dxa"/>
          </w:tcPr>
          <w:p w14:paraId="611A83B1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49" w:type="dxa"/>
          </w:tcPr>
          <w:p w14:paraId="513AF497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«Gir pappa deg skylden for noe når du egentlig er uskyldig?» </w:t>
            </w:r>
          </w:p>
          <w:p w14:paraId="5DC63625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«Husker du noen eksempler?».</w:t>
            </w:r>
          </w:p>
        </w:tc>
      </w:tr>
      <w:tr w:rsidR="00545BC1" w:rsidRPr="00DE493F" w14:paraId="4057C561" w14:textId="77777777" w:rsidTr="00835808">
        <w:tc>
          <w:tcPr>
            <w:tcW w:w="467" w:type="dxa"/>
          </w:tcPr>
          <w:p w14:paraId="6FF18868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49" w:type="dxa"/>
          </w:tcPr>
          <w:p w14:paraId="200AF48B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«Tror du at mamma er glad i deg?» </w:t>
            </w:r>
          </w:p>
          <w:p w14:paraId="5F544E96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Svaret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«Hvorfor tror du det?»</w:t>
            </w:r>
          </w:p>
        </w:tc>
      </w:tr>
      <w:tr w:rsidR="00545BC1" w:rsidRPr="00DE493F" w14:paraId="335E5C4E" w14:textId="77777777" w:rsidTr="00835808">
        <w:tc>
          <w:tcPr>
            <w:tcW w:w="467" w:type="dxa"/>
          </w:tcPr>
          <w:p w14:paraId="023C01DE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49" w:type="dxa"/>
          </w:tcPr>
          <w:p w14:paraId="53205D24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«Tror du at pappa er glad i deg?»</w:t>
            </w:r>
          </w:p>
          <w:p w14:paraId="1BA21077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Svaret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«Hva får deg til å tro det?»</w:t>
            </w:r>
          </w:p>
        </w:tc>
      </w:tr>
      <w:tr w:rsidR="00545BC1" w:rsidRPr="00DE493F" w14:paraId="2D53EF2E" w14:textId="77777777" w:rsidTr="00835808">
        <w:tc>
          <w:tcPr>
            <w:tcW w:w="467" w:type="dxa"/>
          </w:tcPr>
          <w:p w14:paraId="4607E338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49" w:type="dxa"/>
          </w:tcPr>
          <w:p w14:paraId="37A4AEBD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«Hvis du gjør noe galt, får du da straff som du synes er urettferdig?» </w:t>
            </w:r>
          </w:p>
          <w:p w14:paraId="43D068DE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Positivt svar kan blant annet følges opp med: «Kommer du på noen eksempler?».</w:t>
            </w:r>
          </w:p>
        </w:tc>
      </w:tr>
      <w:tr w:rsidR="00545BC1" w:rsidRPr="00DE493F" w14:paraId="2A915C8E" w14:textId="77777777" w:rsidTr="00835808">
        <w:tc>
          <w:tcPr>
            <w:tcW w:w="467" w:type="dxa"/>
          </w:tcPr>
          <w:p w14:paraId="080B8C15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49" w:type="dxa"/>
          </w:tcPr>
          <w:p w14:paraId="3E09C956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«Har du opplevd at pappa har ropt og skreket til deg eller dine søsken?»</w:t>
            </w:r>
          </w:p>
          <w:p w14:paraId="187DBB91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«Kommer du på noen eksempler?»</w:t>
            </w:r>
          </w:p>
        </w:tc>
      </w:tr>
      <w:tr w:rsidR="00545BC1" w:rsidRPr="00DE493F" w14:paraId="08D55197" w14:textId="77777777" w:rsidTr="00835808">
        <w:tc>
          <w:tcPr>
            <w:tcW w:w="467" w:type="dxa"/>
          </w:tcPr>
          <w:p w14:paraId="259873E0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49" w:type="dxa"/>
          </w:tcPr>
          <w:p w14:paraId="64A22C5E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«Har du opplevd at mamma har ropt og skreket til deg eller dine søsken?»</w:t>
            </w:r>
          </w:p>
          <w:p w14:paraId="3C8D03BE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«Kommer du på noen eksempler?»</w:t>
            </w:r>
          </w:p>
        </w:tc>
      </w:tr>
      <w:tr w:rsidR="00545BC1" w:rsidRPr="00DE493F" w14:paraId="32B9F371" w14:textId="77777777" w:rsidTr="00835808">
        <w:tc>
          <w:tcPr>
            <w:tcW w:w="467" w:type="dxa"/>
          </w:tcPr>
          <w:p w14:paraId="7AA7BEDB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49" w:type="dxa"/>
          </w:tcPr>
          <w:p w14:paraId="1051CFD2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«Får mamma fått deg til å føle deg dum?» </w:t>
            </w:r>
          </w:p>
          <w:p w14:paraId="2D9E734C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 xml:space="preserve">: «Kommer du på noen eksempler?». </w:t>
            </w:r>
          </w:p>
        </w:tc>
      </w:tr>
      <w:tr w:rsidR="00545BC1" w:rsidRPr="00DE493F" w14:paraId="113D3CD3" w14:textId="77777777" w:rsidTr="00835808">
        <w:tc>
          <w:tcPr>
            <w:tcW w:w="467" w:type="dxa"/>
          </w:tcPr>
          <w:p w14:paraId="22BCFECF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49" w:type="dxa"/>
          </w:tcPr>
          <w:p w14:paraId="47880CFC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«Får pappa fått deg til å føle deg dum?» </w:t>
            </w:r>
          </w:p>
          <w:p w14:paraId="49670BD1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«Kommer du på noen eksempler?».</w:t>
            </w:r>
          </w:p>
        </w:tc>
      </w:tr>
      <w:tr w:rsidR="00545BC1" w:rsidRPr="00DE493F" w14:paraId="27699462" w14:textId="77777777" w:rsidTr="00835808">
        <w:tc>
          <w:tcPr>
            <w:tcW w:w="467" w:type="dxa"/>
          </w:tcPr>
          <w:p w14:paraId="755333B4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49" w:type="dxa"/>
          </w:tcPr>
          <w:p w14:paraId="13F3846B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«Har pappa ledd av deg eller noe som du har gjort som du synes var ekkelt?» </w:t>
            </w:r>
          </w:p>
          <w:p w14:paraId="002BB273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«Husker du noen eksempler?».</w:t>
            </w:r>
          </w:p>
        </w:tc>
      </w:tr>
      <w:tr w:rsidR="00545BC1" w:rsidRPr="00DE493F" w14:paraId="30CC4FCA" w14:textId="77777777" w:rsidTr="00835808">
        <w:tc>
          <w:tcPr>
            <w:tcW w:w="467" w:type="dxa"/>
          </w:tcPr>
          <w:p w14:paraId="186E4CB2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49" w:type="dxa"/>
          </w:tcPr>
          <w:p w14:paraId="5A810967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«Har mamma ledd av deg eller noe som du har gjort som du synes var ekkelt?» </w:t>
            </w:r>
          </w:p>
          <w:p w14:paraId="23528BDD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«Husker du noen eksempler?».</w:t>
            </w:r>
          </w:p>
        </w:tc>
      </w:tr>
      <w:tr w:rsidR="00545BC1" w:rsidRPr="00DE493F" w14:paraId="731C14C5" w14:textId="77777777" w:rsidTr="00835808">
        <w:tc>
          <w:tcPr>
            <w:tcW w:w="467" w:type="dxa"/>
          </w:tcPr>
          <w:p w14:paraId="291DBC32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49" w:type="dxa"/>
          </w:tcPr>
          <w:p w14:paraId="74C98C66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«Får du klemmer av mamma, at hun holder rundt deg, sier at hun er glad i deg, eller noe slikt?»</w:t>
            </w:r>
          </w:p>
        </w:tc>
      </w:tr>
      <w:tr w:rsidR="00545BC1" w:rsidRPr="00DE493F" w14:paraId="78EFE30A" w14:textId="77777777" w:rsidTr="00835808">
        <w:tc>
          <w:tcPr>
            <w:tcW w:w="467" w:type="dxa"/>
          </w:tcPr>
          <w:p w14:paraId="1755C32E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49" w:type="dxa"/>
          </w:tcPr>
          <w:p w14:paraId="502D67B1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«Får du klemmer av pappa, at han holder rundt deg, sier at han er glad i deg, eller noe slikt?»</w:t>
            </w:r>
          </w:p>
        </w:tc>
      </w:tr>
      <w:tr w:rsidR="00545BC1" w:rsidRPr="00DE493F" w14:paraId="5DBB3027" w14:textId="77777777" w:rsidTr="00835808">
        <w:tc>
          <w:tcPr>
            <w:tcW w:w="467" w:type="dxa"/>
          </w:tcPr>
          <w:p w14:paraId="25E5EC7F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49" w:type="dxa"/>
          </w:tcPr>
          <w:p w14:paraId="00AE9357" w14:textId="77777777" w:rsidR="00545BC1" w:rsidRPr="008F3BB3" w:rsidRDefault="00545BC1" w:rsidP="008358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Hvis barnet har søsken/vokser opp sammen med andre barn:</w:t>
            </w:r>
          </w:p>
          <w:p w14:paraId="445723DB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«Har pappa noen yndlinger blant dere barna, altså noen av dere som han har som favoritt?»</w:t>
            </w:r>
          </w:p>
          <w:p w14:paraId="5E076BB0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Ved positivt svar, følg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«Fortell meg hvorfor du tror eller vet det!», «Kan du gi noen eksempler?», og «Hvordan er dette for deg, da?» (eventuelt kan formuleringen av sist nevnte spørsmål være: «Hva synes du om dette?»).</w:t>
            </w:r>
          </w:p>
        </w:tc>
      </w:tr>
      <w:tr w:rsidR="00545BC1" w:rsidRPr="00DE493F" w14:paraId="12EDFDF0" w14:textId="77777777" w:rsidTr="00835808">
        <w:tc>
          <w:tcPr>
            <w:tcW w:w="467" w:type="dxa"/>
          </w:tcPr>
          <w:p w14:paraId="7133339D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49" w:type="dxa"/>
          </w:tcPr>
          <w:p w14:paraId="544FFA02" w14:textId="77777777" w:rsidR="00545BC1" w:rsidRPr="008F3BB3" w:rsidRDefault="00545BC1" w:rsidP="008358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Hvis barnet har søsken/vokser opp sammen med andre barn:</w:t>
            </w:r>
          </w:p>
          <w:p w14:paraId="1B36EED4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«Har mamma noen yndlinger blant dere barna, altså noen av dere som hun har som favoritt?»</w:t>
            </w:r>
          </w:p>
          <w:p w14:paraId="2574F529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Ved positivt svar, følg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«Fortell meg hvorfor du tror eller vet det!», «Kan du gi noen eksempler?», og «Hvordan er dette for deg, da?» (eventuelt kan formuleringen av sist nevnte spørsmål være: «Hva synes du om dette?»).</w:t>
            </w:r>
          </w:p>
        </w:tc>
      </w:tr>
      <w:tr w:rsidR="00545BC1" w:rsidRPr="00DE493F" w14:paraId="2CF28A54" w14:textId="77777777" w:rsidTr="00835808">
        <w:tc>
          <w:tcPr>
            <w:tcW w:w="467" w:type="dxa"/>
          </w:tcPr>
          <w:p w14:paraId="4F33A412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49" w:type="dxa"/>
          </w:tcPr>
          <w:p w14:paraId="0B2A361C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«Har pappa truet deg med at du skal få hard straff, for eksempel låses inne på et rom, ikke få møte venner på lang tid, få juling eller noe slikt?» </w:t>
            </w:r>
          </w:p>
          <w:p w14:paraId="6D6A9567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«Husker du noen eksempler?» og «Hvordan er det for deg når han truer deg?».</w:t>
            </w:r>
          </w:p>
        </w:tc>
      </w:tr>
      <w:tr w:rsidR="00545BC1" w:rsidRPr="00DE493F" w14:paraId="0C77BE75" w14:textId="77777777" w:rsidTr="00835808">
        <w:tc>
          <w:tcPr>
            <w:tcW w:w="467" w:type="dxa"/>
          </w:tcPr>
          <w:p w14:paraId="6FB1805F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8549" w:type="dxa"/>
          </w:tcPr>
          <w:p w14:paraId="07969DC6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«Har mamma truet deg med at du skal få hard straff, for eksempel låses inne på et rom, ikke få møte venner på lang tid, få juling eller noe slikt?» </w:t>
            </w:r>
          </w:p>
          <w:p w14:paraId="382F5FB7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«Husker du noen eksempler?» og «Hvordan er det for deg når hun truer deg?».</w:t>
            </w:r>
          </w:p>
        </w:tc>
      </w:tr>
      <w:tr w:rsidR="00545BC1" w:rsidRPr="00DE493F" w14:paraId="1228CCCE" w14:textId="77777777" w:rsidTr="00835808">
        <w:tc>
          <w:tcPr>
            <w:tcW w:w="467" w:type="dxa"/>
          </w:tcPr>
          <w:p w14:paraId="68D25336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49" w:type="dxa"/>
          </w:tcPr>
          <w:p w14:paraId="67CF2E1C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«Er det noe ved deg som mamma er stolt av og skryter av?»</w:t>
            </w:r>
          </w:p>
        </w:tc>
      </w:tr>
      <w:tr w:rsidR="00545BC1" w:rsidRPr="00DE493F" w14:paraId="6FF17ADB" w14:textId="77777777" w:rsidTr="00835808">
        <w:tc>
          <w:tcPr>
            <w:tcW w:w="467" w:type="dxa"/>
          </w:tcPr>
          <w:p w14:paraId="4245AC24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49" w:type="dxa"/>
          </w:tcPr>
          <w:p w14:paraId="05E9A87D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«Er det noe ved deg som pappa er stolt av og skryter av?»</w:t>
            </w:r>
          </w:p>
        </w:tc>
      </w:tr>
      <w:tr w:rsidR="00545BC1" w:rsidRPr="00DE493F" w14:paraId="0EBEB39F" w14:textId="77777777" w:rsidTr="00835808">
        <w:tc>
          <w:tcPr>
            <w:tcW w:w="467" w:type="dxa"/>
          </w:tcPr>
          <w:p w14:paraId="1E030D49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49" w:type="dxa"/>
          </w:tcPr>
          <w:p w14:paraId="76216862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«Er det noe som mamma gjør mot deg som du har sagt til henne at du vil at hun skal slutte med, men så gjør mamma det likevel?» </w:t>
            </w:r>
          </w:p>
          <w:p w14:paraId="7AAE60A6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«Hvordan har du det da?» og «Hvorfor gjør hun det selv om du har sagt at hun skal slutte med det?»</w:t>
            </w:r>
          </w:p>
        </w:tc>
      </w:tr>
      <w:tr w:rsidR="00545BC1" w:rsidRPr="00DE493F" w14:paraId="79FF6390" w14:textId="77777777" w:rsidTr="00835808">
        <w:tc>
          <w:tcPr>
            <w:tcW w:w="467" w:type="dxa"/>
          </w:tcPr>
          <w:p w14:paraId="44FDA338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49" w:type="dxa"/>
          </w:tcPr>
          <w:p w14:paraId="516B679F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«Er det noe som pappa gjør mot deg som du har sagt til ham at du vil at han skal slutte med, men så gjør pappa det likevel?» </w:t>
            </w:r>
          </w:p>
          <w:p w14:paraId="20731528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«Hvordan har du det da?» og «Hvorfor gjør han det selv om du har sagt at han skal slutte med det?»</w:t>
            </w:r>
          </w:p>
        </w:tc>
      </w:tr>
      <w:tr w:rsidR="00545BC1" w:rsidRPr="00DE493F" w14:paraId="2C8D37C5" w14:textId="77777777" w:rsidTr="00835808">
        <w:tc>
          <w:tcPr>
            <w:tcW w:w="467" w:type="dxa"/>
          </w:tcPr>
          <w:p w14:paraId="559B88D1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49" w:type="dxa"/>
          </w:tcPr>
          <w:p w14:paraId="4ADC9D5B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«Vet du om pappa snakker positivt om deg til andre?»</w:t>
            </w:r>
          </w:p>
          <w:p w14:paraId="0C8D8753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Be om eksempler ved positivt svar</w:t>
            </w:r>
            <w:r w:rsidRPr="008F3BB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545BC1" w:rsidRPr="00DE493F" w14:paraId="32A0CA28" w14:textId="77777777" w:rsidTr="00835808">
        <w:tc>
          <w:tcPr>
            <w:tcW w:w="467" w:type="dxa"/>
          </w:tcPr>
          <w:p w14:paraId="40A15862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49" w:type="dxa"/>
          </w:tcPr>
          <w:p w14:paraId="08C87CF3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«Vet du om pappa snakker positivt om deg til andre?»</w:t>
            </w:r>
          </w:p>
          <w:p w14:paraId="0E6E257C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Be om eksempler ved positivt svar</w:t>
            </w:r>
            <w:r w:rsidRPr="008F3B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45BC1" w:rsidRPr="00DE493F" w14:paraId="636B7303" w14:textId="77777777" w:rsidTr="00835808">
        <w:tc>
          <w:tcPr>
            <w:tcW w:w="467" w:type="dxa"/>
          </w:tcPr>
          <w:p w14:paraId="5D783EA4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49" w:type="dxa"/>
          </w:tcPr>
          <w:p w14:paraId="6907F8CF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«Vet du om mamma baksnakker deg, altså snakker negativt om deg til andre?»</w:t>
            </w:r>
          </w:p>
          <w:p w14:paraId="71E1183B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Be om eksempler ved positivt svar</w:t>
            </w:r>
            <w:r w:rsidRPr="008F3B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45BC1" w:rsidRPr="00DE493F" w14:paraId="3F1A1905" w14:textId="77777777" w:rsidTr="00835808">
        <w:tc>
          <w:tcPr>
            <w:tcW w:w="467" w:type="dxa"/>
          </w:tcPr>
          <w:p w14:paraId="2C28235E" w14:textId="77777777" w:rsidR="00545BC1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49" w:type="dxa"/>
          </w:tcPr>
          <w:p w14:paraId="1AE1887F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«Vet du om mamma baksnakker deg, altså snakker negativt om deg til andre?»</w:t>
            </w:r>
          </w:p>
          <w:p w14:paraId="593E1E37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Be om eksempler ved positivt svar</w:t>
            </w:r>
            <w:r w:rsidRPr="008F3B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45BC1" w:rsidRPr="00DE493F" w14:paraId="52FD6816" w14:textId="77777777" w:rsidTr="00835808">
        <w:tc>
          <w:tcPr>
            <w:tcW w:w="467" w:type="dxa"/>
          </w:tcPr>
          <w:p w14:paraId="673EA403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49" w:type="dxa"/>
          </w:tcPr>
          <w:p w14:paraId="69270711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«Støtter og motiverer pappa deg i det som du gjør på skolen eller i fritiden?» </w:t>
            </w:r>
          </w:p>
          <w:p w14:paraId="1946FA4F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 xml:space="preserve">: «Hva pleier pappa å gjøre for å motivere og støtte deg?» </w:t>
            </w:r>
          </w:p>
        </w:tc>
      </w:tr>
      <w:tr w:rsidR="00545BC1" w:rsidRPr="00DE493F" w14:paraId="43486E1B" w14:textId="77777777" w:rsidTr="00835808">
        <w:tc>
          <w:tcPr>
            <w:tcW w:w="467" w:type="dxa"/>
          </w:tcPr>
          <w:p w14:paraId="5E8F0775" w14:textId="77777777" w:rsidR="00545BC1" w:rsidRPr="00B00882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49" w:type="dxa"/>
          </w:tcPr>
          <w:p w14:paraId="301DE9D3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 xml:space="preserve">«Støtter og motiverer mamma deg i det som du gjør på skolen eller i fritiden?» </w:t>
            </w:r>
          </w:p>
          <w:p w14:paraId="06A000B9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i/>
                <w:iCs/>
                <w:sz w:val="18"/>
                <w:szCs w:val="18"/>
              </w:rPr>
              <w:t>Positivt svar kan blant annet følges opp med</w:t>
            </w:r>
            <w:r w:rsidRPr="008F3BB3">
              <w:rPr>
                <w:rFonts w:ascii="Arial" w:hAnsi="Arial" w:cs="Arial"/>
                <w:sz w:val="18"/>
                <w:szCs w:val="18"/>
              </w:rPr>
              <w:t>: «Hva pleier mamma å gjøre for å motivere og støtte deg?»</w:t>
            </w:r>
          </w:p>
        </w:tc>
      </w:tr>
      <w:tr w:rsidR="00545BC1" w:rsidRPr="00DE493F" w14:paraId="52B9F133" w14:textId="77777777" w:rsidTr="00835808">
        <w:tc>
          <w:tcPr>
            <w:tcW w:w="9016" w:type="dxa"/>
            <w:gridSpan w:val="2"/>
          </w:tcPr>
          <w:p w14:paraId="4CB4E4CA" w14:textId="77777777" w:rsidR="00545BC1" w:rsidRPr="008F3BB3" w:rsidRDefault="00545BC1" w:rsidP="00835808">
            <w:pPr>
              <w:rPr>
                <w:rFonts w:ascii="Arial" w:hAnsi="Arial" w:cs="Arial"/>
                <w:sz w:val="18"/>
                <w:szCs w:val="18"/>
              </w:rPr>
            </w:pPr>
            <w:r w:rsidRPr="008F3BB3">
              <w:rPr>
                <w:rFonts w:ascii="Arial" w:hAnsi="Arial" w:cs="Arial"/>
                <w:sz w:val="18"/>
                <w:szCs w:val="18"/>
              </w:rPr>
              <w:t>Samtaleguiden er utviklet av bokens forfatter i 2023.</w:t>
            </w:r>
          </w:p>
        </w:tc>
      </w:tr>
      <w:bookmarkEnd w:id="0"/>
    </w:tbl>
    <w:p w14:paraId="426706DF" w14:textId="77777777" w:rsidR="00545BC1" w:rsidRPr="00A06AF3" w:rsidRDefault="00545BC1" w:rsidP="00545BC1">
      <w:pPr>
        <w:spacing w:after="120" w:line="240" w:lineRule="auto"/>
        <w:rPr>
          <w:rFonts w:ascii="Times New Roman" w:hAnsi="Times New Roman" w:cs="Times New Roman"/>
        </w:rPr>
      </w:pPr>
    </w:p>
    <w:bookmarkEnd w:id="1"/>
    <w:bookmarkEnd w:id="3"/>
    <w:p w14:paraId="057F6E95" w14:textId="77777777" w:rsidR="00545BC1" w:rsidRDefault="00545BC1" w:rsidP="00545BC1">
      <w:pPr>
        <w:spacing w:after="0" w:line="240" w:lineRule="auto"/>
      </w:pPr>
    </w:p>
    <w:p w14:paraId="04C20E3E" w14:textId="77777777" w:rsidR="00545BC1" w:rsidRDefault="00545BC1" w:rsidP="00545BC1">
      <w:pPr>
        <w:spacing w:after="0" w:line="240" w:lineRule="auto"/>
      </w:pPr>
    </w:p>
    <w:p w14:paraId="253D5A7B" w14:textId="77777777" w:rsidR="00545BC1" w:rsidRDefault="00545BC1"/>
    <w:sectPr w:rsidR="0054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1"/>
    <w:rsid w:val="00496BD7"/>
    <w:rsid w:val="004B7D26"/>
    <w:rsid w:val="00545BC1"/>
    <w:rsid w:val="00661E1C"/>
    <w:rsid w:val="00BA2939"/>
    <w:rsid w:val="00B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A0B8"/>
  <w15:docId w15:val="{F7BD88DD-2CFB-4E22-A0FA-F029E166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5BC1"/>
    <w:pPr>
      <w:spacing w:after="0" w:line="240" w:lineRule="auto"/>
    </w:pPr>
    <w:rPr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C06BF4425424A82A85A36BB2A1578" ma:contentTypeVersion="1" ma:contentTypeDescription="Opprett et nytt dokument." ma:contentTypeScope="" ma:versionID="b88bc9f591d67381b01a8ed93795bf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aa56a3295332a52232f5ee2b397fe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00330-11E8-4B57-9077-DFF3A24FD684}"/>
</file>

<file path=customXml/itemProps2.xml><?xml version="1.0" encoding="utf-8"?>
<ds:datastoreItem xmlns:ds="http://schemas.openxmlformats.org/officeDocument/2006/customXml" ds:itemID="{849C6C9E-46CD-45A5-A349-6A4AABDD1372}"/>
</file>

<file path=customXml/itemProps3.xml><?xml version="1.0" encoding="utf-8"?>
<ds:datastoreItem xmlns:ds="http://schemas.openxmlformats.org/officeDocument/2006/customXml" ds:itemID="{90A37B93-ED68-497F-AE6E-901B422C9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4797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Spørsmålguide for å avdekke om barn utsettes for emosjonell vold</dc:title>
  <dc:subject/>
  <dc:creator>Øyvind Kvello</dc:creator>
  <cp:keywords/>
  <dc:description/>
  <cp:lastModifiedBy>Skoglund, Unni</cp:lastModifiedBy>
  <cp:revision>2</cp:revision>
  <dcterms:created xsi:type="dcterms:W3CDTF">2024-06-03T10:10:00Z</dcterms:created>
  <dcterms:modified xsi:type="dcterms:W3CDTF">2024-06-03T10:10:00Z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0x0101001B1C06BF4425424A82A85A36BB2A1578</vt:lpwstr>
  </property>
</Properties>
</file>